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3E4772"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Pr>
        <w:rPr>
          <w:rFonts w:hint="eastAsia"/>
        </w:rPr>
      </w:pPr>
    </w:p>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Pr>
        <w:rPr>
          <w:rFonts w:hint="eastAsia"/>
        </w:rPr>
      </w:pPr>
    </w:p>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3E4772"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3E4772"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3E4772"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3E4772"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Pr="007C67AC"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3E4772"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910455" w:rsidRDefault="00910455" w:rsidP="00910455">
      <w:pPr>
        <w:rPr>
          <w:b/>
        </w:rPr>
      </w:pPr>
    </w:p>
    <w:p w:rsidR="009769E5" w:rsidRDefault="009769E5" w:rsidP="009769E5">
      <w:pPr>
        <w:pStyle w:val="2"/>
      </w:pPr>
      <w:r>
        <w:rPr>
          <w:rFonts w:hint="eastAsia"/>
        </w:rPr>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lastRenderedPageBreak/>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t>启动时</w:t>
      </w:r>
      <w:r>
        <w:rPr>
          <w:rFonts w:ascii="Arial" w:eastAsia="宋体" w:hAnsi="Arial" w:cs="Arial"/>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构造器</w:t>
      </w:r>
      <w:r>
        <w:rPr>
          <w:rFonts w:ascii="Verdana" w:hAnsi="Verdana"/>
          <w:color w:val="000000"/>
          <w:sz w:val="20"/>
          <w:szCs w:val="20"/>
          <w:shd w:val="clear" w:color="auto" w:fill="99CC00"/>
        </w:rPr>
        <w:t>--&gt;</w:t>
      </w:r>
      <w:r>
        <w:rPr>
          <w:rFonts w:ascii="Verdana" w:hAnsi="Verdana"/>
          <w:color w:val="000000"/>
          <w:sz w:val="20"/>
          <w:szCs w:val="20"/>
          <w:shd w:val="clear" w:color="auto" w:fill="99CC00"/>
        </w:rPr>
        <w:t>自动注入</w:t>
      </w:r>
      <w:r>
        <w:rPr>
          <w:rFonts w:ascii="Verdana" w:hAnsi="Verdana"/>
          <w:color w:val="000000"/>
          <w:sz w:val="20"/>
          <w:szCs w:val="20"/>
          <w:shd w:val="clear" w:color="auto" w:fill="99CC00"/>
        </w:rPr>
        <w:t>--&gt;PostConstrut--&gt;InitializingBean</w:t>
      </w:r>
      <w:r>
        <w:rPr>
          <w:rFonts w:ascii="Verdana" w:hAnsi="Verdana" w:hint="eastAsia"/>
          <w:color w:val="000000"/>
          <w:sz w:val="20"/>
          <w:szCs w:val="20"/>
          <w:shd w:val="clear" w:color="auto" w:fill="99CC00"/>
        </w:rPr>
        <w:t>的</w:t>
      </w:r>
      <w:r w:rsidRPr="001B6DDE">
        <w:rPr>
          <w:rFonts w:ascii="Verdana" w:hAnsi="Verdana"/>
          <w:color w:val="000000"/>
          <w:sz w:val="20"/>
          <w:szCs w:val="20"/>
          <w:shd w:val="clear" w:color="auto" w:fill="99CC00"/>
        </w:rPr>
        <w:t>afterPropertiesSet</w:t>
      </w:r>
      <w:r>
        <w:rPr>
          <w:rFonts w:ascii="Verdana" w:hAnsi="Verdana"/>
          <w:color w:val="000000"/>
          <w:sz w:val="20"/>
          <w:szCs w:val="20"/>
          <w:shd w:val="clear" w:color="auto" w:fill="99CC00"/>
        </w:rPr>
        <w:t>--&gt;xml</w:t>
      </w:r>
      <w:r>
        <w:rPr>
          <w:rFonts w:ascii="Verdana" w:hAnsi="Verdana"/>
          <w:color w:val="000000"/>
          <w:sz w:val="20"/>
          <w:szCs w:val="20"/>
          <w:shd w:val="clear" w:color="auto" w:fill="99CC00"/>
        </w:rPr>
        <w:t>中配置</w:t>
      </w:r>
      <w:r>
        <w:rPr>
          <w:rFonts w:ascii="Verdana" w:hAnsi="Verdana"/>
          <w:color w:val="000000"/>
          <w:sz w:val="20"/>
          <w:szCs w:val="20"/>
          <w:shd w:val="clear" w:color="auto" w:fill="99CC00"/>
        </w:rPr>
        <w:t>init</w:t>
      </w:r>
      <w:r>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Arial" w:eastAsia="宋体" w:hAnsi="Arial" w:cs="Arial"/>
          <w:color w:val="333333"/>
          <w:kern w:val="0"/>
          <w:szCs w:val="21"/>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769E5" w:rsidRDefault="009769E5" w:rsidP="009769E5">
      <w:pPr>
        <w:pStyle w:val="2"/>
      </w:pPr>
      <w:r w:rsidRPr="009769E5">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3E4772" w:rsidP="00026E6C">
      <w:hyperlink r:id="rId44"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lastRenderedPageBreak/>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026E6C" w:rsidRDefault="00026E6C" w:rsidP="00026E6C">
      <w:r w:rsidRPr="00DB4C4E">
        <w:t>3</w:t>
      </w:r>
      <w:r w:rsidRPr="00DB4C4E">
        <w:t>、如果目标对象没有实现了接口，必须采用</w:t>
      </w:r>
      <w:r w:rsidRPr="00DB4C4E">
        <w:t>CGLIB</w:t>
      </w:r>
      <w:r w:rsidRPr="00DB4C4E">
        <w:t>库，</w:t>
      </w:r>
      <w:hyperlink r:id="rId45"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CC7832"/>
          <w:sz w:val="11"/>
          <w:szCs w:val="11"/>
        </w:rPr>
        <w:lastRenderedPageBreak/>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46" w:history="1">
        <w:r w:rsidRPr="00954FB4">
          <w:rPr>
            <w:rStyle w:val="a5"/>
          </w:rPr>
          <w:t>Spring MVC Request method 'POST' not supported</w:t>
        </w:r>
        <w:r w:rsidRPr="00954FB4">
          <w:rPr>
            <w:rStyle w:val="a5"/>
          </w:rPr>
          <w:t>错误</w:t>
        </w:r>
      </w:hyperlink>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3E4772">
      <w:hyperlink r:id="rId47"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t>spring</w:t>
      </w:r>
      <w:r w:rsidRPr="004C19A7">
        <w:rPr>
          <w:rFonts w:hint="eastAsia"/>
        </w:rPr>
        <w:t>启动后保证创建的对象不被垃圾回收器回收</w:t>
      </w:r>
    </w:p>
    <w:p w:rsidR="00B34DB5" w:rsidRDefault="003E4772">
      <w:pPr>
        <w:rPr>
          <w:rStyle w:val="a5"/>
        </w:rPr>
      </w:pPr>
      <w:hyperlink r:id="rId48"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4048CA" w:rsidP="004048CA">
      <w:pPr>
        <w:rPr>
          <w:rFonts w:hint="eastAsia"/>
          <w:sz w:val="44"/>
          <w:szCs w:val="44"/>
        </w:rPr>
      </w:pPr>
      <w:hyperlink r:id="rId49" w:history="1">
        <w:r w:rsidRPr="004048CA">
          <w:rPr>
            <w:rStyle w:val="a5"/>
            <w:rFonts w:ascii="Helvetica" w:hAnsi="Helvetica" w:cs="Helvetica"/>
            <w:color w:val="108AC6"/>
            <w:sz w:val="24"/>
            <w:szCs w:val="24"/>
          </w:rPr>
          <w:t>第二章</w:t>
        </w:r>
        <w:r w:rsidRPr="004048CA">
          <w:rPr>
            <w:rStyle w:val="a5"/>
            <w:rFonts w:ascii="Helvetica" w:hAnsi="Helvetica" w:cs="Helvetica"/>
            <w:color w:val="108AC6"/>
            <w:sz w:val="24"/>
            <w:szCs w:val="24"/>
          </w:rPr>
          <w:t xml:space="preserve"> Spring MVC</w:t>
        </w:r>
        <w:r w:rsidRPr="004048CA">
          <w:rPr>
            <w:rStyle w:val="a5"/>
            <w:rFonts w:ascii="Helvetica" w:hAnsi="Helvetica" w:cs="Helvetica"/>
            <w:color w:val="108AC6"/>
            <w:sz w:val="24"/>
            <w:szCs w:val="24"/>
          </w:rPr>
          <w:t>入门</w:t>
        </w:r>
        <w:r w:rsidRPr="004048CA">
          <w:rPr>
            <w:rStyle w:val="a5"/>
            <w:rFonts w:ascii="Helvetica" w:hAnsi="Helvetica" w:cs="Helvetica"/>
            <w:color w:val="108AC6"/>
            <w:sz w:val="24"/>
            <w:szCs w:val="24"/>
          </w:rPr>
          <w:t xml:space="preserve"> —— </w:t>
        </w:r>
        <w:r w:rsidRPr="004048CA">
          <w:rPr>
            <w:rStyle w:val="a5"/>
            <w:rFonts w:ascii="Helvetica" w:hAnsi="Helvetica" w:cs="Helvetica"/>
            <w:color w:val="108AC6"/>
            <w:sz w:val="24"/>
            <w:szCs w:val="24"/>
          </w:rPr>
          <w:t>跟开涛学</w:t>
        </w:r>
        <w:r w:rsidRPr="004048CA">
          <w:rPr>
            <w:rStyle w:val="a5"/>
            <w:rFonts w:ascii="Helvetica" w:hAnsi="Helvetica" w:cs="Helvetica"/>
            <w:color w:val="108AC6"/>
            <w:sz w:val="24"/>
            <w:szCs w:val="24"/>
          </w:rPr>
          <w:t>SpringMVC</w:t>
        </w:r>
      </w:hyperlink>
    </w:p>
    <w:p w:rsidR="00A35808" w:rsidRPr="00A35808" w:rsidRDefault="00A35808" w:rsidP="00A35808">
      <w:pPr>
        <w:pStyle w:val="2"/>
        <w:rPr>
          <w:rFonts w:hint="eastAsia"/>
        </w:rPr>
      </w:pPr>
      <w:r>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t>DispatcherServlet</w:t>
      </w:r>
      <w:r w:rsidRPr="00054744">
        <w:t>；</w:t>
      </w:r>
      <w:r w:rsidRPr="00054744">
        <w:t>应用控制器其实拆为处理器映射器</w:t>
      </w:r>
      <w:r w:rsidRPr="00054744">
        <w:t>(Handler Mapping)</w:t>
      </w:r>
      <w:r w:rsidRPr="00054744">
        <w:t>进行处理器管理和视</w:t>
      </w:r>
      <w:r w:rsidRPr="00054744">
        <w:lastRenderedPageBreak/>
        <w:t>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w:t>
      </w:r>
      <w:r w:rsidRPr="00054744">
        <w:t>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）解析及文件上传等；提供了非常灵活的数据验证、格式化和数据绑定机制；提供了强大的约定大于配置（惯例优先原则）的契约式编程支持</w:t>
      </w:r>
    </w:p>
    <w:p w:rsidR="00054744" w:rsidRPr="00054744" w:rsidRDefault="00054744" w:rsidP="00054744">
      <w:pPr>
        <w:pStyle w:val="2"/>
        <w:rPr>
          <w:rFonts w:hint="eastAsia"/>
          <w:sz w:val="21"/>
          <w:szCs w:val="22"/>
        </w:rPr>
      </w:pPr>
      <w:r>
        <w:rPr>
          <w:rFonts w:hint="eastAsia"/>
        </w:rPr>
        <w:t>springMVC</w:t>
      </w:r>
      <w:r>
        <w:t>架构</w:t>
      </w:r>
    </w:p>
    <w:p w:rsidR="00054744" w:rsidRPr="00054744" w:rsidRDefault="00054744" w:rsidP="00A35808">
      <w:pPr>
        <w:rPr>
          <w:rFonts w:ascii="Helvetica" w:hAnsi="Helvetica" w:cs="Helvetica" w:hint="eastAsia"/>
          <w:color w:val="000000"/>
          <w:szCs w:val="21"/>
          <w:shd w:val="clear" w:color="auto" w:fill="FFFFFF"/>
        </w:rPr>
      </w:pPr>
    </w:p>
    <w:p w:rsidR="00054744" w:rsidRPr="00A35808" w:rsidRDefault="00054744" w:rsidP="00A35808">
      <w:pPr>
        <w:rPr>
          <w:rFonts w:hint="eastAsia"/>
        </w:rPr>
      </w:pPr>
      <w:r>
        <w:rPr>
          <w:noProof/>
        </w:rPr>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hint="eastAsia"/>
          <w:color w:val="000000"/>
          <w:sz w:val="21"/>
          <w:szCs w:val="21"/>
        </w:rPr>
      </w:pPr>
      <w:r w:rsidRPr="00893E63">
        <w:rPr>
          <w:rFonts w:ascii="Helvetica" w:hAnsi="Helvetica" w:cs="Helvetica"/>
          <w:color w:val="000000"/>
          <w:sz w:val="21"/>
          <w:szCs w:val="21"/>
        </w:rPr>
        <w:lastRenderedPageBreak/>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rPr>
          <w:rFonts w:hint="eastAsia"/>
        </w:rPr>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lastRenderedPageBreak/>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lastRenderedPageBreak/>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lastRenderedPageBreak/>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282A55" w:rsidP="00282A55">
      <w:pPr>
        <w:rPr>
          <w:sz w:val="32"/>
          <w:szCs w:val="32"/>
        </w:rPr>
      </w:pPr>
      <w:hyperlink r:id="rId59" w:history="1">
        <w:r w:rsidRPr="00282A55">
          <w:rPr>
            <w:rStyle w:val="a5"/>
            <w:rFonts w:ascii="Helvetica" w:hAnsi="Helvetica" w:cs="Helvetica"/>
            <w:color w:val="108AC6"/>
            <w:sz w:val="24"/>
            <w:szCs w:val="24"/>
          </w:rPr>
          <w:t>第三章</w:t>
        </w:r>
        <w:r w:rsidRPr="00282A55">
          <w:rPr>
            <w:rStyle w:val="a5"/>
            <w:rFonts w:ascii="Helvetica" w:hAnsi="Helvetica" w:cs="Helvetica"/>
            <w:color w:val="108AC6"/>
            <w:sz w:val="24"/>
            <w:szCs w:val="24"/>
          </w:rPr>
          <w:t xml:space="preserve"> DispatcherServlet</w:t>
        </w:r>
        <w:r w:rsidRPr="00282A55">
          <w:rPr>
            <w:rStyle w:val="a5"/>
            <w:rFonts w:ascii="Helvetica" w:hAnsi="Helvetica" w:cs="Helvetica"/>
            <w:color w:val="108AC6"/>
            <w:sz w:val="24"/>
            <w:szCs w:val="24"/>
          </w:rPr>
          <w:t>详解</w:t>
        </w:r>
        <w:r w:rsidRPr="00282A55">
          <w:rPr>
            <w:rStyle w:val="a5"/>
            <w:rFonts w:ascii="Helvetica" w:hAnsi="Helvetica" w:cs="Helvetica"/>
            <w:color w:val="108AC6"/>
            <w:sz w:val="24"/>
            <w:szCs w:val="24"/>
          </w:rPr>
          <w:t xml:space="preserve"> ——</w:t>
        </w:r>
        <w:r w:rsidRPr="00282A55">
          <w:rPr>
            <w:rStyle w:val="a5"/>
            <w:rFonts w:ascii="Helvetica" w:hAnsi="Helvetica" w:cs="Helvetica"/>
            <w:color w:val="108AC6"/>
            <w:sz w:val="24"/>
            <w:szCs w:val="24"/>
          </w:rPr>
          <w:t>跟开涛学</w:t>
        </w:r>
        <w:r w:rsidRPr="00282A55">
          <w:rPr>
            <w:rStyle w:val="a5"/>
            <w:rFonts w:ascii="Helvetica" w:hAnsi="Helvetica" w:cs="Helvetica"/>
            <w:color w:val="108AC6"/>
            <w:sz w:val="24"/>
            <w:szCs w:val="24"/>
          </w:rPr>
          <w:t>SpringMVC</w:t>
        </w:r>
      </w:hyperlink>
    </w:p>
    <w:p w:rsidR="00282A55" w:rsidRPr="00282A55" w:rsidRDefault="00282A55" w:rsidP="00282A55">
      <w:pPr>
        <w:rPr>
          <w:rFonts w:hint="eastAsia"/>
        </w:rPr>
      </w:pPr>
    </w:p>
    <w:p w:rsidR="003E4772" w:rsidRPr="003E4772" w:rsidRDefault="003E4772" w:rsidP="003E4772">
      <w:pPr>
        <w:rPr>
          <w:rFonts w:hint="eastAsia"/>
        </w:rPr>
      </w:pPr>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pPr>
        <w:rPr>
          <w:rFonts w:hint="eastAsia"/>
        </w:rPr>
      </w:pPr>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Pr="0044164F" w:rsidRDefault="0044164F" w:rsidP="0044164F">
      <w:pPr>
        <w:pStyle w:val="HTML"/>
        <w:shd w:val="clear" w:color="auto" w:fill="2B2B2B"/>
        <w:rPr>
          <w:rFonts w:ascii="Courier New" w:hAnsi="Courier New" w:cs="Courier New"/>
          <w:color w:val="A9B7C6"/>
          <w:sz w:val="15"/>
          <w:szCs w:val="15"/>
        </w:rPr>
      </w:pPr>
      <w:r w:rsidRPr="0044164F">
        <w:rPr>
          <w:rFonts w:ascii="Courier New" w:hAnsi="Courier New" w:cs="Courier New"/>
          <w:color w:val="E8BF6A"/>
          <w:sz w:val="15"/>
          <w:szCs w:val="15"/>
        </w:rPr>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44164F" w:rsidRPr="0044164F" w:rsidRDefault="0044164F" w:rsidP="003901D4">
      <w:pPr>
        <w:rPr>
          <w:rFonts w:hint="eastAsia"/>
        </w:rPr>
      </w:pPr>
    </w:p>
    <w:p w:rsidR="0044164F" w:rsidRDefault="0044164F" w:rsidP="0044164F">
      <w:pPr>
        <w:pStyle w:val="4"/>
        <w:rPr>
          <w:rFonts w:hint="eastAsia"/>
        </w:rPr>
      </w:pPr>
      <w:r>
        <w:rPr>
          <w:rFonts w:hint="eastAsia"/>
        </w:rPr>
        <w:lastRenderedPageBreak/>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pPr>
        <w:rPr>
          <w:rFonts w:hint="eastAsia"/>
        </w:rPr>
      </w:pPr>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rPr>
          <w:rFonts w:hint="eastAsia"/>
        </w:rPr>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76206D" w:rsidRPr="0076206D" w:rsidRDefault="0076206D" w:rsidP="0076206D">
      <w:pPr>
        <w:rPr>
          <w:rFonts w:eastAsia="宋体"/>
          <w:szCs w:val="21"/>
        </w:rPr>
      </w:pPr>
      <w:hyperlink r:id="rId68" w:tgtFrame="_blank" w:history="1">
        <w:r w:rsidRPr="0076206D">
          <w:rPr>
            <w:rStyle w:val="a5"/>
            <w:rFonts w:ascii="Helvetica Neue" w:hAnsi="Helvetica Neue"/>
            <w:color w:val="21759B"/>
            <w:szCs w:val="21"/>
          </w:rPr>
          <w:t>Spring MVC</w:t>
        </w:r>
        <w:r w:rsidRPr="0076206D">
          <w:rPr>
            <w:rStyle w:val="a5"/>
            <w:rFonts w:ascii="Helvetica Neue" w:hAnsi="Helvetica Neue"/>
            <w:color w:val="21759B"/>
            <w:szCs w:val="21"/>
          </w:rPr>
          <w:t>中的拦截器</w:t>
        </w:r>
        <w:r w:rsidRPr="0076206D">
          <w:rPr>
            <w:rStyle w:val="a5"/>
            <w:rFonts w:ascii="Helvetica Neue" w:hAnsi="Helvetica Neue"/>
            <w:color w:val="21759B"/>
            <w:szCs w:val="21"/>
          </w:rPr>
          <w:t>/</w:t>
        </w:r>
        <w:r w:rsidRPr="0076206D">
          <w:rPr>
            <w:rStyle w:val="a5"/>
            <w:rFonts w:ascii="Helvetica Neue" w:hAnsi="Helvetica Neue"/>
            <w:color w:val="21759B"/>
            <w:szCs w:val="21"/>
          </w:rPr>
          <w:t>过滤器</w:t>
        </w:r>
        <w:r w:rsidRPr="0076206D">
          <w:rPr>
            <w:rStyle w:val="a5"/>
            <w:rFonts w:ascii="Helvetica Neue" w:hAnsi="Helvetica Neue"/>
            <w:color w:val="21759B"/>
            <w:szCs w:val="21"/>
          </w:rPr>
          <w:t>HandlerInterceptorAdapter</w:t>
        </w:r>
        <w:r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lastRenderedPageBreak/>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Pr>
        <w:rPr>
          <w:rFonts w:hint="eastAsia"/>
        </w:rPr>
      </w:pPr>
    </w:p>
    <w:p w:rsidR="00125E64" w:rsidRDefault="00B742EA" w:rsidP="00125E64">
      <w:r>
        <w:rPr>
          <w:rFonts w:hint="eastAsia"/>
        </w:rPr>
        <w:t>拦截类</w:t>
      </w:r>
      <w:r>
        <w:t>：</w:t>
      </w:r>
    </w:p>
    <w:p w:rsidR="00125E64" w:rsidRPr="00125E64" w:rsidRDefault="00125E64" w:rsidP="00125E64">
      <w:hyperlink r:id="rId70" w:history="1">
        <w:r w:rsidRPr="00125E64">
          <w:rPr>
            <w:rStyle w:val="a5"/>
            <w:rFonts w:ascii="Roboto" w:hAnsi="Roboto"/>
            <w:szCs w:val="21"/>
          </w:rPr>
          <w:t xml:space="preserve">Http </w:t>
        </w:r>
        <w:r w:rsidRPr="00125E64">
          <w:rPr>
            <w:rStyle w:val="a5"/>
            <w:rFonts w:ascii="Roboto" w:hAnsi="Roboto"/>
            <w:szCs w:val="21"/>
          </w:rPr>
          <w:t>请求头中</w:t>
        </w:r>
        <w:r w:rsidRPr="00125E64">
          <w:rPr>
            <w:rStyle w:val="a5"/>
            <w:rFonts w:ascii="Roboto" w:hAnsi="Roboto"/>
            <w:szCs w:val="21"/>
          </w:rPr>
          <w:t xml:space="preserve"> X-Requested-With </w:t>
        </w:r>
        <w:r w:rsidRPr="00125E64">
          <w:rPr>
            <w:rStyle w:val="a5"/>
            <w:rFonts w:ascii="Roboto" w:hAnsi="Roboto"/>
            <w:szCs w:val="21"/>
          </w:rPr>
          <w:t>的含义</w:t>
        </w:r>
      </w:hyperlink>
    </w:p>
    <w:p w:rsidR="00125E64" w:rsidRDefault="003B7BD6" w:rsidP="00221CD9">
      <w:pPr>
        <w:rPr>
          <w:rFonts w:hint="eastAsia"/>
        </w:rPr>
      </w:pPr>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lastRenderedPageBreak/>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397635"/>
                    </a:xfrm>
                    <a:prstGeom prst="rect">
                      <a:avLst/>
                    </a:prstGeom>
                  </pic:spPr>
                </pic:pic>
              </a:graphicData>
            </a:graphic>
          </wp:inline>
        </w:drawing>
      </w:r>
    </w:p>
    <w:p w:rsidR="0067766D" w:rsidRDefault="009E6D6F" w:rsidP="00221CD9">
      <w:pPr>
        <w:rPr>
          <w:rFonts w:hint="eastAsia"/>
        </w:rPr>
      </w:pPr>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0902" cy="2932314"/>
                    </a:xfrm>
                    <a:prstGeom prst="rect">
                      <a:avLst/>
                    </a:prstGeom>
                  </pic:spPr>
                </pic:pic>
              </a:graphicData>
            </a:graphic>
          </wp:inline>
        </w:drawing>
      </w:r>
    </w:p>
    <w:p w:rsidR="00B932BC" w:rsidRDefault="00B932BC" w:rsidP="00B932BC">
      <w:pPr>
        <w:pStyle w:val="2"/>
      </w:pPr>
      <w:r>
        <w:rPr>
          <w:rFonts w:hint="eastAsia"/>
        </w:rPr>
        <w:t>JSON</w:t>
      </w:r>
      <w:r>
        <w:t>定制化（</w:t>
      </w:r>
      <w:r>
        <w:rPr>
          <w:rFonts w:hint="eastAsia"/>
        </w:rPr>
        <w:t>null</w:t>
      </w:r>
      <w:r>
        <w:t>等）</w:t>
      </w:r>
    </w:p>
    <w:p w:rsidR="00B932BC" w:rsidRDefault="00B932BC" w:rsidP="00B932BC">
      <w:pPr>
        <w:pStyle w:val="3"/>
      </w:pPr>
      <w:r>
        <w:t>MappingJackson2HttpMessageConverter</w:t>
      </w:r>
    </w:p>
    <w:p w:rsidR="00B932BC" w:rsidRDefault="00B932BC" w:rsidP="00B932BC">
      <w:pPr>
        <w:rPr>
          <w:rFonts w:eastAsia="宋体"/>
        </w:rPr>
      </w:pPr>
      <w:hyperlink r:id="rId74" w:history="1">
        <w:r w:rsidRPr="00B932BC">
          <w:rPr>
            <w:rStyle w:val="a5"/>
          </w:rPr>
          <w:t>Springmvc</w:t>
        </w:r>
        <w:r w:rsidRPr="00B932BC">
          <w:rPr>
            <w:rStyle w:val="a5"/>
          </w:rPr>
          <w:t>前端</w:t>
        </w:r>
        <w:r w:rsidRPr="00B932BC">
          <w:rPr>
            <w:rStyle w:val="a5"/>
          </w:rPr>
          <w:t>JSON</w:t>
        </w:r>
        <w:r w:rsidRPr="00B932BC">
          <w:rPr>
            <w:rStyle w:val="a5"/>
          </w:rPr>
          <w:t>转换器</w:t>
        </w:r>
        <w:r w:rsidRPr="00B932BC">
          <w:rPr>
            <w:rStyle w:val="a5"/>
          </w:rPr>
          <w:t>MappingJackson2HttpMessageConverter</w:t>
        </w:r>
        <w:r w:rsidRPr="00B932BC">
          <w:rPr>
            <w:rStyle w:val="a5"/>
          </w:rPr>
          <w:t>设置对值为</w:t>
        </w:r>
        <w:r w:rsidRPr="00B932BC">
          <w:rPr>
            <w:rStyle w:val="a5"/>
          </w:rPr>
          <w:t>null</w:t>
        </w:r>
        <w:r w:rsidRPr="00B932BC">
          <w:rPr>
            <w:rStyle w:val="a5"/>
          </w:rPr>
          <w:t>的处理</w:t>
        </w:r>
      </w:hyperlink>
      <w:bookmarkStart w:id="0" w:name="_GoBack"/>
      <w:bookmarkEnd w:id="0"/>
    </w:p>
    <w:p w:rsidR="00B932BC" w:rsidRPr="00B932BC" w:rsidRDefault="00B932BC" w:rsidP="00B932BC">
      <w:pPr>
        <w:rPr>
          <w:rFonts w:hint="eastAsia"/>
        </w:rPr>
      </w:pPr>
    </w:p>
    <w:p w:rsidR="00B932BC" w:rsidRPr="00B932BC" w:rsidRDefault="00B932BC" w:rsidP="00B932BC">
      <w:pPr>
        <w:rPr>
          <w:rFonts w:hint="eastAsia"/>
        </w:rPr>
      </w:pPr>
    </w:p>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hint="eastAsi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rFonts w:hint="eastAsia"/>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rPr>
          <w:rFonts w:hint="eastAsia"/>
        </w:rPr>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55700"/>
                    </a:xfrm>
                    <a:prstGeom prst="rect">
                      <a:avLst/>
                    </a:prstGeom>
                  </pic:spPr>
                </pic:pic>
              </a:graphicData>
            </a:graphic>
          </wp:inline>
        </w:drawing>
      </w:r>
    </w:p>
    <w:p w:rsidR="00486FE4" w:rsidRDefault="00486FE4" w:rsidP="00795133">
      <w:pPr>
        <w:rPr>
          <w:rFonts w:hint="eastAsia"/>
        </w:rPr>
      </w:pPr>
      <w:r>
        <w:rPr>
          <w:rFonts w:hint="eastAsia"/>
        </w:rPr>
        <w:t>ssoService</w:t>
      </w:r>
      <w:r>
        <w:t>是通过</w:t>
      </w:r>
      <w:r>
        <w:t>jsf</w:t>
      </w:r>
      <w:r>
        <w:t>协议调用</w:t>
      </w:r>
    </w:p>
    <w:p w:rsidR="00486FE4" w:rsidRPr="00795133" w:rsidRDefault="00486FE4" w:rsidP="00795133">
      <w:pPr>
        <w:rPr>
          <w:rFonts w:hint="eastAsia"/>
        </w:rPr>
      </w:pPr>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35280"/>
                    </a:xfrm>
                    <a:prstGeom prst="rect">
                      <a:avLst/>
                    </a:prstGeom>
                  </pic:spPr>
                </pic:pic>
              </a:graphicData>
            </a:graphic>
          </wp:inline>
        </w:drawing>
      </w:r>
    </w:p>
    <w:p w:rsidR="00795133" w:rsidRPr="00795133" w:rsidRDefault="00795133" w:rsidP="00795133">
      <w:pPr>
        <w:rPr>
          <w:rFonts w:hint="eastAsia"/>
        </w:rPr>
      </w:pPr>
      <w:r>
        <w:rPr>
          <w:noProof/>
        </w:rPr>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lastRenderedPageBreak/>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rPr>
          <w:rFonts w:hint="eastAsia"/>
        </w:rPr>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rPr>
          <w:rFonts w:hint="eastAsia"/>
        </w:rPr>
      </w:pPr>
    </w:p>
    <w:p w:rsidR="0034529E" w:rsidRDefault="0034529E" w:rsidP="0034529E">
      <w:pPr>
        <w:pStyle w:val="a7"/>
        <w:ind w:left="360" w:firstLineChars="0" w:firstLine="0"/>
      </w:pPr>
      <w:r>
        <w:rPr>
          <w:rFonts w:hint="eastAsia"/>
        </w:rPr>
        <w:t>登陆后</w:t>
      </w:r>
    </w:p>
    <w:p w:rsidR="0034529E" w:rsidRDefault="0034529E" w:rsidP="0034529E">
      <w:pPr>
        <w:pStyle w:val="a7"/>
        <w:ind w:left="360" w:firstLineChars="0" w:firstLine="0"/>
        <w:rPr>
          <w:rFonts w:hint="eastAsia"/>
        </w:rPr>
      </w:pPr>
      <w:r>
        <w:rPr>
          <w:noProof/>
        </w:rPr>
        <w:lastRenderedPageBreak/>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rPr>
          <w:rFonts w:hint="eastAsia"/>
        </w:rPr>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29510"/>
                    </a:xfrm>
                    <a:prstGeom prst="rect">
                      <a:avLst/>
                    </a:prstGeom>
                  </pic:spPr>
                </pic:pic>
              </a:graphicData>
            </a:graphic>
          </wp:inline>
        </w:drawing>
      </w:r>
    </w:p>
    <w:p w:rsidR="008264F8" w:rsidRDefault="008264F8" w:rsidP="008264F8">
      <w:pPr>
        <w:rPr>
          <w:rFonts w:hint="eastAsia"/>
        </w:rPr>
      </w:pPr>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5800" cy="809625"/>
                    </a:xfrm>
                    <a:prstGeom prst="rect">
                      <a:avLst/>
                    </a:prstGeom>
                  </pic:spPr>
                </pic:pic>
              </a:graphicData>
            </a:graphic>
          </wp:inline>
        </w:drawing>
      </w:r>
    </w:p>
    <w:p w:rsidR="008264F8" w:rsidRDefault="008264F8" w:rsidP="008264F8">
      <w:pPr>
        <w:rPr>
          <w:rFonts w:hint="eastAsia"/>
        </w:rPr>
      </w:pPr>
      <w:r>
        <w:rPr>
          <w:rFonts w:hint="eastAsia"/>
        </w:rPr>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rFonts w:hint="eastAsia"/>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9550" cy="733425"/>
                    </a:xfrm>
                    <a:prstGeom prst="rect">
                      <a:avLst/>
                    </a:prstGeom>
                  </pic:spPr>
                </pic:pic>
              </a:graphicData>
            </a:graphic>
          </wp:inline>
        </w:drawing>
      </w:r>
    </w:p>
    <w:p w:rsidR="00EE3C81" w:rsidRDefault="00EE3C81" w:rsidP="00152B70">
      <w:r>
        <w:rPr>
          <w:noProof/>
        </w:rPr>
        <w:lastRenderedPageBreak/>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82850"/>
                    </a:xfrm>
                    <a:prstGeom prst="rect">
                      <a:avLst/>
                    </a:prstGeom>
                  </pic:spPr>
                </pic:pic>
              </a:graphicData>
            </a:graphic>
          </wp:inline>
        </w:drawing>
      </w:r>
    </w:p>
    <w:p w:rsidR="00E26578" w:rsidRDefault="00E26578" w:rsidP="00152B70">
      <w:pPr>
        <w:rPr>
          <w:rFonts w:hint="eastAsia"/>
        </w:rPr>
      </w:pPr>
    </w:p>
    <w:p w:rsidR="00BF3507" w:rsidRDefault="00BF3507" w:rsidP="00152B70">
      <w:pPr>
        <w:rPr>
          <w:rFonts w:hint="eastAsia"/>
        </w:rPr>
      </w:pPr>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1770"/>
                    </a:xfrm>
                    <a:prstGeom prst="rect">
                      <a:avLst/>
                    </a:prstGeom>
                  </pic:spPr>
                </pic:pic>
              </a:graphicData>
            </a:graphic>
          </wp:inline>
        </w:drawing>
      </w:r>
    </w:p>
    <w:p w:rsidR="00BF3507" w:rsidRDefault="00BF3507" w:rsidP="00152B70">
      <w:pPr>
        <w:rPr>
          <w:rFonts w:hint="eastAsia"/>
        </w:rPr>
      </w:pPr>
    </w:p>
    <w:p w:rsidR="00BF3507" w:rsidRDefault="00BF3507" w:rsidP="00152B70">
      <w:pPr>
        <w:rPr>
          <w:rFonts w:hint="eastAsia"/>
        </w:rPr>
      </w:pPr>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601980"/>
                    </a:xfrm>
                    <a:prstGeom prst="rect">
                      <a:avLst/>
                    </a:prstGeom>
                  </pic:spPr>
                </pic:pic>
              </a:graphicData>
            </a:graphic>
          </wp:inline>
        </w:drawing>
      </w:r>
    </w:p>
    <w:p w:rsidR="00152B70" w:rsidRDefault="00152B70" w:rsidP="00152B70">
      <w:pPr>
        <w:rPr>
          <w:rFonts w:hint="eastAsia"/>
        </w:rPr>
      </w:pPr>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33775" cy="2647950"/>
                    </a:xfrm>
                    <a:prstGeom prst="rect">
                      <a:avLst/>
                    </a:prstGeom>
                  </pic:spPr>
                </pic:pic>
              </a:graphicData>
            </a:graphic>
          </wp:inline>
        </w:drawing>
      </w:r>
    </w:p>
    <w:p w:rsidR="00236465" w:rsidRDefault="00236465" w:rsidP="00152B70">
      <w:pPr>
        <w:rPr>
          <w:rFonts w:hint="eastAsia"/>
        </w:rPr>
      </w:pPr>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rPr>
          <w:rFonts w:hint="eastAsia"/>
        </w:rPr>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rPr>
          <w:rFonts w:hint="eastAsia"/>
        </w:rPr>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rPr>
          <w:rFonts w:hint="eastAsia"/>
        </w:rPr>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rPr>
          <w:rFonts w:hint="eastAsia"/>
        </w:rPr>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rPr>
          <w:rFonts w:hint="eastAsia"/>
        </w:rPr>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rPr>
          <w:rFonts w:hint="eastAsia"/>
        </w:rPr>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pPr>
        <w:rPr>
          <w:rFonts w:hint="eastAsia"/>
        </w:rPr>
      </w:pPr>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68650"/>
                    </a:xfrm>
                    <a:prstGeom prst="rect">
                      <a:avLst/>
                    </a:prstGeom>
                  </pic:spPr>
                </pic:pic>
              </a:graphicData>
            </a:graphic>
          </wp:inline>
        </w:drawing>
      </w:r>
    </w:p>
    <w:p w:rsidR="00B30AFB" w:rsidRDefault="00B30AFB" w:rsidP="00B30AFB">
      <w:pPr>
        <w:rPr>
          <w:rFonts w:hint="eastAsia"/>
        </w:rPr>
      </w:pPr>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236465" w:rsidRPr="00152B70" w:rsidRDefault="00236465" w:rsidP="00152B70">
      <w:pPr>
        <w:rPr>
          <w:rFonts w:hint="eastAsia"/>
        </w:rPr>
      </w:pPr>
    </w:p>
    <w:sectPr w:rsidR="00236465" w:rsidRPr="00152B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74A3" w:rsidRDefault="009974A3" w:rsidP="00910455">
      <w:r>
        <w:separator/>
      </w:r>
    </w:p>
  </w:endnote>
  <w:endnote w:type="continuationSeparator" w:id="0">
    <w:p w:rsidR="009974A3" w:rsidRDefault="009974A3"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Helvetica Neue">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74A3" w:rsidRDefault="009974A3" w:rsidP="00910455">
      <w:r>
        <w:separator/>
      </w:r>
    </w:p>
  </w:footnote>
  <w:footnote w:type="continuationSeparator" w:id="0">
    <w:p w:rsidR="009974A3" w:rsidRDefault="009974A3"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9C290A"/>
    <w:multiLevelType w:val="multilevel"/>
    <w:tmpl w:val="15EC54EA"/>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9"/>
  </w:num>
  <w:num w:numId="8">
    <w:abstractNumId w:val="7"/>
  </w:num>
  <w:num w:numId="9">
    <w:abstractNumId w:val="2"/>
  </w:num>
  <w:num w:numId="10">
    <w:abstractNumId w:val="0"/>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41F9"/>
    <w:rsid w:val="00026E6C"/>
    <w:rsid w:val="00054744"/>
    <w:rsid w:val="00055BA4"/>
    <w:rsid w:val="00056DC8"/>
    <w:rsid w:val="000937D7"/>
    <w:rsid w:val="000A145C"/>
    <w:rsid w:val="000D6B83"/>
    <w:rsid w:val="00125E64"/>
    <w:rsid w:val="00152B70"/>
    <w:rsid w:val="00171299"/>
    <w:rsid w:val="0019075D"/>
    <w:rsid w:val="001947D2"/>
    <w:rsid w:val="00197ADF"/>
    <w:rsid w:val="001B5CC5"/>
    <w:rsid w:val="001B6DDE"/>
    <w:rsid w:val="001D5053"/>
    <w:rsid w:val="001F2A4E"/>
    <w:rsid w:val="00221CD9"/>
    <w:rsid w:val="00224D10"/>
    <w:rsid w:val="00236465"/>
    <w:rsid w:val="00243EA5"/>
    <w:rsid w:val="0025669E"/>
    <w:rsid w:val="00281BE8"/>
    <w:rsid w:val="00282A55"/>
    <w:rsid w:val="002968C3"/>
    <w:rsid w:val="002C221C"/>
    <w:rsid w:val="002E32D3"/>
    <w:rsid w:val="0034529E"/>
    <w:rsid w:val="00355EAF"/>
    <w:rsid w:val="00366A63"/>
    <w:rsid w:val="003901D4"/>
    <w:rsid w:val="00392E6A"/>
    <w:rsid w:val="003B2E23"/>
    <w:rsid w:val="003B7BD6"/>
    <w:rsid w:val="003E4772"/>
    <w:rsid w:val="003F7EEC"/>
    <w:rsid w:val="004048CA"/>
    <w:rsid w:val="0040784C"/>
    <w:rsid w:val="00411921"/>
    <w:rsid w:val="00427524"/>
    <w:rsid w:val="00427898"/>
    <w:rsid w:val="0044164F"/>
    <w:rsid w:val="004433AE"/>
    <w:rsid w:val="00486FE4"/>
    <w:rsid w:val="004B0AC5"/>
    <w:rsid w:val="004C19A7"/>
    <w:rsid w:val="004E396A"/>
    <w:rsid w:val="004F1D9A"/>
    <w:rsid w:val="00514D01"/>
    <w:rsid w:val="00550153"/>
    <w:rsid w:val="005C0B9E"/>
    <w:rsid w:val="006070D3"/>
    <w:rsid w:val="00655CAE"/>
    <w:rsid w:val="0067766D"/>
    <w:rsid w:val="006A0BB8"/>
    <w:rsid w:val="006B309D"/>
    <w:rsid w:val="006B730C"/>
    <w:rsid w:val="006E1F76"/>
    <w:rsid w:val="006E2440"/>
    <w:rsid w:val="006F5641"/>
    <w:rsid w:val="00703485"/>
    <w:rsid w:val="00735B51"/>
    <w:rsid w:val="00744B78"/>
    <w:rsid w:val="00760422"/>
    <w:rsid w:val="0076206D"/>
    <w:rsid w:val="007700F9"/>
    <w:rsid w:val="0078129A"/>
    <w:rsid w:val="007901DE"/>
    <w:rsid w:val="007912A7"/>
    <w:rsid w:val="00795133"/>
    <w:rsid w:val="007A0865"/>
    <w:rsid w:val="007C67AC"/>
    <w:rsid w:val="007E35C5"/>
    <w:rsid w:val="008117A3"/>
    <w:rsid w:val="008264F8"/>
    <w:rsid w:val="00885C9B"/>
    <w:rsid w:val="00893E63"/>
    <w:rsid w:val="008D5BA1"/>
    <w:rsid w:val="008E0175"/>
    <w:rsid w:val="00902BF7"/>
    <w:rsid w:val="00910455"/>
    <w:rsid w:val="00914268"/>
    <w:rsid w:val="0097110A"/>
    <w:rsid w:val="009769E5"/>
    <w:rsid w:val="009974A3"/>
    <w:rsid w:val="009B0492"/>
    <w:rsid w:val="009B1564"/>
    <w:rsid w:val="009E6D6F"/>
    <w:rsid w:val="009F4A4A"/>
    <w:rsid w:val="00A24F01"/>
    <w:rsid w:val="00A35808"/>
    <w:rsid w:val="00A54FCB"/>
    <w:rsid w:val="00A607A0"/>
    <w:rsid w:val="00A772A0"/>
    <w:rsid w:val="00A832F2"/>
    <w:rsid w:val="00A975D9"/>
    <w:rsid w:val="00AC430E"/>
    <w:rsid w:val="00AD2260"/>
    <w:rsid w:val="00AF2317"/>
    <w:rsid w:val="00B30AFB"/>
    <w:rsid w:val="00B34DB5"/>
    <w:rsid w:val="00B566BF"/>
    <w:rsid w:val="00B57330"/>
    <w:rsid w:val="00B659E2"/>
    <w:rsid w:val="00B742EA"/>
    <w:rsid w:val="00B932BC"/>
    <w:rsid w:val="00BE4DCD"/>
    <w:rsid w:val="00BF3507"/>
    <w:rsid w:val="00C16F0E"/>
    <w:rsid w:val="00C74D60"/>
    <w:rsid w:val="00C97A50"/>
    <w:rsid w:val="00CA36F7"/>
    <w:rsid w:val="00CD3A1E"/>
    <w:rsid w:val="00CD3D46"/>
    <w:rsid w:val="00CD49C4"/>
    <w:rsid w:val="00CF3B22"/>
    <w:rsid w:val="00D00125"/>
    <w:rsid w:val="00D67594"/>
    <w:rsid w:val="00D86BE3"/>
    <w:rsid w:val="00D8752D"/>
    <w:rsid w:val="00DA030C"/>
    <w:rsid w:val="00DD058A"/>
    <w:rsid w:val="00DE783D"/>
    <w:rsid w:val="00DF4282"/>
    <w:rsid w:val="00E26578"/>
    <w:rsid w:val="00E419F6"/>
    <w:rsid w:val="00E731F3"/>
    <w:rsid w:val="00E813D7"/>
    <w:rsid w:val="00ED62D7"/>
    <w:rsid w:val="00EE3C81"/>
    <w:rsid w:val="00F25942"/>
    <w:rsid w:val="00F42CC3"/>
    <w:rsid w:val="00F7365A"/>
    <w:rsid w:val="00F90208"/>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blog.csdn.net/z69183787/article/details/53784845" TargetMode="External"/><Relationship Id="rId63" Type="http://schemas.openxmlformats.org/officeDocument/2006/relationships/image" Target="media/image44.png"/><Relationship Id="rId68" Type="http://schemas.openxmlformats.org/officeDocument/2006/relationships/hyperlink" Target="https://www.cnblogs.com/EasonJim/p/7704740.html"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blog.csdn.net/sqh201030412/article/details/55511636/" TargetMode="External"/><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hyperlink" Target="https://www.jb51.net/article/93933.htm" TargetMode="External"/><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hyperlink" Target="https://blog.csdn.net/ruiruiafafafa/article/details/51507150" TargetMode="External"/><Relationship Id="rId59" Type="http://schemas.openxmlformats.org/officeDocument/2006/relationships/hyperlink" Target="http://jinnianshilongnian.iteye.com/blog/1602617" TargetMode="External"/><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hyperlink" Target="https://blog.csdn.net/heatdeath/article/details/79168614"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nblogs.com/question-sky/p/6850309.html" TargetMode="External"/><Relationship Id="rId49" Type="http://schemas.openxmlformats.org/officeDocument/2006/relationships/hyperlink" Target="http://jinnianshilongnian.iteye.com/blog/1594806" TargetMode="External"/><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lib.csdn.net/base/17" TargetMode="External"/><Relationship Id="rId52" Type="http://schemas.openxmlformats.org/officeDocument/2006/relationships/image" Target="media/image34.pn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7" Type="http://schemas.openxmlformats.org/officeDocument/2006/relationships/hyperlink" Target="http://jinnianshilongnian.iteye.com/category/231099" TargetMode="Externa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lib.csdn.net/base/17" TargetMode="External"/><Relationship Id="rId66" Type="http://schemas.openxmlformats.org/officeDocument/2006/relationships/image" Target="media/image47.png"/><Relationship Id="rId87" Type="http://schemas.openxmlformats.org/officeDocument/2006/relationships/image" Target="media/image65.png"/><Relationship Id="rId61" Type="http://schemas.openxmlformats.org/officeDocument/2006/relationships/image" Target="media/image42.jpeg"/><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4988</TotalTime>
  <Pages>39</Pages>
  <Words>3259</Words>
  <Characters>18581</Characters>
  <Application>Microsoft Office Word</Application>
  <DocSecurity>0</DocSecurity>
  <Lines>154</Lines>
  <Paragraphs>43</Paragraphs>
  <ScaleCrop>false</ScaleCrop>
  <Company/>
  <LinksUpToDate>false</LinksUpToDate>
  <CharactersWithSpaces>21797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huyanxia</cp:lastModifiedBy>
  <cp:revision>113</cp:revision>
  <dcterms:created xsi:type="dcterms:W3CDTF">2018-06-07T05:14:00Z</dcterms:created>
  <dcterms:modified xsi:type="dcterms:W3CDTF">2018-09-01T04:32:00Z</dcterms:modified>
</cp:coreProperties>
</file>